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89" w:rsidRDefault="004C5FF5">
      <w:r>
        <w:t>VPRAŠANJE PONUDNIKA ŠT. 17:</w:t>
      </w:r>
    </w:p>
    <w:p w:rsidR="004C5FF5" w:rsidRDefault="004C5FF5">
      <w:r>
        <w:t>sklop1</w:t>
      </w:r>
      <w:r>
        <w:br/>
        <w:t>poz 4.002 in 7.001</w:t>
      </w:r>
      <w:r>
        <w:br/>
        <w:t xml:space="preserve">Ali lahko ponudimo boljšo hladilno omaro v </w:t>
      </w:r>
      <w:proofErr w:type="spellStart"/>
      <w:r>
        <w:t>inox</w:t>
      </w:r>
      <w:proofErr w:type="spellEnd"/>
      <w:r>
        <w:t xml:space="preserve"> izvedbi dim:600x600x1850,temperaturni režim 2-8°c ,priključna moč185W,plin R600a,kapaciteta 361L</w:t>
      </w:r>
      <w:r>
        <w:br/>
        <w:t>poz 4.003</w:t>
      </w:r>
      <w:r>
        <w:br/>
        <w:t xml:space="preserve">Ali lahko ponudimo boljšo zamrzovalno omaro v </w:t>
      </w:r>
      <w:proofErr w:type="spellStart"/>
      <w:r>
        <w:t>inox</w:t>
      </w:r>
      <w:proofErr w:type="spellEnd"/>
      <w:r>
        <w:t xml:space="preserve"> izvedbi dim:600x600x1850,temperaturni režim -15/-22°c ,priključna moč210W,plin R600a,kapaciteta 361L</w:t>
      </w:r>
    </w:p>
    <w:p w:rsidR="004C5FF5" w:rsidRDefault="004C5FF5">
      <w:r>
        <w:t xml:space="preserve">ODGOVOR: </w:t>
      </w:r>
    </w:p>
    <w:p w:rsidR="00067F93" w:rsidRDefault="00067F93">
      <w:r>
        <w:t>Spoštovani,</w:t>
      </w:r>
    </w:p>
    <w:p w:rsidR="00067F93" w:rsidRDefault="00067F93" w:rsidP="00067F93">
      <w:r>
        <w:t>l</w:t>
      </w:r>
      <w:bookmarkStart w:id="0" w:name="_GoBack"/>
      <w:bookmarkEnd w:id="0"/>
      <w:r>
        <w:t>ahko ponudite aparate, ki ustrezajo opisu v razpisni dokumentaciji in so enakovredni ali boljši. Ustreznost vse tehnološke opreme bo preverjala komisija za izbor najugodnejšega ponudnika.</w:t>
      </w:r>
    </w:p>
    <w:p w:rsidR="00067F93" w:rsidRDefault="00067F93"/>
    <w:p w:rsidR="004C5FF5" w:rsidRDefault="004C5FF5"/>
    <w:sectPr w:rsidR="004C5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F5"/>
    <w:rsid w:val="00067F93"/>
    <w:rsid w:val="00166689"/>
    <w:rsid w:val="004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2017-04-13T11:17:00Z</dcterms:created>
  <dcterms:modified xsi:type="dcterms:W3CDTF">2017-04-13T11:36:00Z</dcterms:modified>
</cp:coreProperties>
</file>